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D024" w14:textId="2B4B611A" w:rsidR="00CE0EC1" w:rsidRPr="005B7B94" w:rsidRDefault="00CE0EC1" w:rsidP="00CE0EC1">
      <w:pPr>
        <w:widowControl w:val="0"/>
        <w:spacing w:line="240" w:lineRule="auto"/>
        <w:jc w:val="right"/>
        <w:rPr>
          <w:rFonts w:ascii="Arial Narrow" w:eastAsia="Lucida Sans Unicode" w:hAnsi="Arial Narrow" w:cs="Arial"/>
          <w:b/>
          <w:bCs/>
          <w:kern w:val="1"/>
          <w:lang w:eastAsia="pl-PL"/>
        </w:rPr>
      </w:pPr>
      <w:bookmarkStart w:id="0" w:name="_Hlk518981769"/>
      <w:bookmarkStart w:id="1" w:name="_Hlk519776598"/>
      <w:r w:rsidRPr="005B7B94">
        <w:rPr>
          <w:rFonts w:ascii="Arial Narrow" w:hAnsi="Arial Narrow"/>
          <w:b/>
        </w:rPr>
        <w:t>06/95/2018/</w:t>
      </w:r>
      <w:bookmarkEnd w:id="0"/>
      <w:r w:rsidRPr="005B7B94">
        <w:rPr>
          <w:rFonts w:ascii="Arial Narrow" w:hAnsi="Arial Narrow"/>
          <w:b/>
        </w:rPr>
        <w:t>WKW</w:t>
      </w:r>
      <w:r w:rsidRPr="005B7B94">
        <w:rPr>
          <w:rFonts w:ascii="Arial Narrow" w:eastAsia="Lucida Sans Unicode" w:hAnsi="Arial Narrow" w:cs="Arial"/>
          <w:b/>
          <w:bCs/>
          <w:kern w:val="1"/>
          <w:lang w:eastAsia="pl-PL"/>
        </w:rPr>
        <w:t xml:space="preserve"> </w:t>
      </w:r>
    </w:p>
    <w:bookmarkEnd w:id="1"/>
    <w:p w14:paraId="3175ED6A" w14:textId="67FBA8CA" w:rsidR="00CE0EC1" w:rsidRPr="005B7B94" w:rsidRDefault="00CE0EC1" w:rsidP="00CE0EC1">
      <w:pPr>
        <w:widowControl w:val="0"/>
        <w:spacing w:after="0" w:line="240" w:lineRule="auto"/>
        <w:jc w:val="right"/>
        <w:rPr>
          <w:rFonts w:ascii="Arial Narrow" w:eastAsia="Lucida Sans Unicode" w:hAnsi="Arial Narrow" w:cs="Arial"/>
          <w:b/>
          <w:bCs/>
          <w:kern w:val="1"/>
          <w:lang w:eastAsia="pl-PL"/>
        </w:rPr>
      </w:pPr>
      <w:r w:rsidRPr="005B7B94">
        <w:rPr>
          <w:rFonts w:ascii="Arial Narrow" w:eastAsia="Lucida Sans Unicode" w:hAnsi="Arial Narrow" w:cs="Arial"/>
          <w:b/>
          <w:bCs/>
          <w:kern w:val="1"/>
          <w:lang w:eastAsia="pl-PL"/>
        </w:rPr>
        <w:t>Załącznik numer 4</w:t>
      </w:r>
    </w:p>
    <w:p w14:paraId="1421CA8F" w14:textId="77777777" w:rsidR="00CE0EC1" w:rsidRPr="005B7B94" w:rsidRDefault="00CE0EC1" w:rsidP="00CE0EC1">
      <w:pPr>
        <w:widowControl w:val="0"/>
        <w:tabs>
          <w:tab w:val="left" w:pos="2295"/>
        </w:tabs>
        <w:spacing w:after="0" w:line="240" w:lineRule="auto"/>
        <w:rPr>
          <w:rFonts w:ascii="Arial Narrow" w:eastAsia="Lucida Sans Unicode" w:hAnsi="Arial Narrow" w:cs="Arial"/>
          <w:b/>
          <w:bCs/>
          <w:kern w:val="1"/>
          <w:lang w:eastAsia="pl-PL"/>
        </w:rPr>
      </w:pPr>
    </w:p>
    <w:p w14:paraId="6F649BA0" w14:textId="77777777" w:rsidR="00CE0EC1" w:rsidRPr="005B7B94" w:rsidRDefault="00CE0EC1" w:rsidP="00CE0EC1">
      <w:pPr>
        <w:widowControl w:val="0"/>
        <w:tabs>
          <w:tab w:val="left" w:pos="2295"/>
        </w:tabs>
        <w:spacing w:after="0" w:line="240" w:lineRule="auto"/>
        <w:rPr>
          <w:rFonts w:ascii="Arial Narrow" w:eastAsia="Lucida Sans Unicode" w:hAnsi="Arial Narrow" w:cs="Arial"/>
          <w:b/>
          <w:bCs/>
          <w:kern w:val="1"/>
          <w:lang w:eastAsia="pl-PL"/>
        </w:rPr>
      </w:pPr>
    </w:p>
    <w:p w14:paraId="01B33480" w14:textId="77777777" w:rsidR="00CE0EC1" w:rsidRPr="005B7B94" w:rsidRDefault="00CE0EC1" w:rsidP="00CE0EC1">
      <w:pPr>
        <w:widowControl w:val="0"/>
        <w:spacing w:after="0" w:line="240" w:lineRule="auto"/>
        <w:jc w:val="right"/>
        <w:rPr>
          <w:rFonts w:ascii="Arial Narrow" w:eastAsia="Lucida Sans Unicode" w:hAnsi="Arial Narrow" w:cs="Arial"/>
          <w:b/>
          <w:bCs/>
          <w:kern w:val="1"/>
          <w:lang w:eastAsia="pl-PL"/>
        </w:rPr>
      </w:pPr>
    </w:p>
    <w:p w14:paraId="52F1D137" w14:textId="77777777" w:rsidR="00CE0EC1" w:rsidRPr="005B7B94" w:rsidRDefault="00CE0EC1" w:rsidP="00CE0EC1">
      <w:pPr>
        <w:spacing w:after="0" w:line="240" w:lineRule="auto"/>
        <w:rPr>
          <w:rFonts w:ascii="Arial Narrow" w:hAnsi="Arial Narrow" w:cs="Arial"/>
          <w:lang w:eastAsia="pl-PL"/>
        </w:rPr>
      </w:pPr>
      <w:r w:rsidRPr="005B7B94">
        <w:rPr>
          <w:rFonts w:ascii="Arial Narrow" w:hAnsi="Arial Narrow" w:cs="Arial"/>
          <w:lang w:eastAsia="pl-PL"/>
        </w:rPr>
        <w:t xml:space="preserve">    ..........................................................</w:t>
      </w:r>
    </w:p>
    <w:p w14:paraId="21F40619" w14:textId="77777777" w:rsidR="00CE0EC1" w:rsidRPr="005B7B94" w:rsidRDefault="00CE0EC1" w:rsidP="00CE0EC1">
      <w:pPr>
        <w:spacing w:after="240" w:line="240" w:lineRule="auto"/>
        <w:ind w:firstLine="709"/>
        <w:rPr>
          <w:rFonts w:ascii="Arial Narrow" w:hAnsi="Arial Narrow" w:cs="Arial"/>
          <w:i/>
          <w:iCs/>
          <w:lang w:eastAsia="pl-PL"/>
        </w:rPr>
      </w:pPr>
      <w:r w:rsidRPr="005B7B94">
        <w:rPr>
          <w:rFonts w:ascii="Arial Narrow" w:hAnsi="Arial Narrow" w:cs="Arial"/>
          <w:i/>
          <w:iCs/>
          <w:lang w:eastAsia="pl-PL"/>
        </w:rPr>
        <w:t xml:space="preserve"> pieczęć Wykonawcy</w:t>
      </w:r>
    </w:p>
    <w:p w14:paraId="299AB2C4" w14:textId="77777777" w:rsidR="00CE0EC1" w:rsidRPr="005B7B94" w:rsidRDefault="00CE0EC1" w:rsidP="00CE0EC1">
      <w:pPr>
        <w:spacing w:after="240" w:line="240" w:lineRule="auto"/>
        <w:ind w:firstLine="709"/>
        <w:rPr>
          <w:rFonts w:ascii="Arial Narrow" w:hAnsi="Arial Narrow" w:cs="Arial"/>
          <w:lang w:eastAsia="pl-PL"/>
        </w:rPr>
      </w:pPr>
    </w:p>
    <w:p w14:paraId="2EC8E032" w14:textId="77777777" w:rsidR="00CE0EC1" w:rsidRPr="005B7B94" w:rsidRDefault="00CE0EC1" w:rsidP="00CE0EC1">
      <w:pPr>
        <w:pStyle w:val="NormalnyWeb"/>
        <w:spacing w:before="0" w:beforeAutospacing="0" w:after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B4DB394" w14:textId="77777777" w:rsidR="00CE0EC1" w:rsidRPr="005B7B94" w:rsidRDefault="00CE0EC1" w:rsidP="00CE0EC1">
      <w:pPr>
        <w:pStyle w:val="NormalnyWeb"/>
        <w:spacing w:before="0" w:beforeAutospacing="0" w:after="0"/>
        <w:jc w:val="center"/>
        <w:rPr>
          <w:rFonts w:ascii="Arial Narrow" w:hAnsi="Arial Narrow" w:cs="Arial"/>
        </w:rPr>
      </w:pPr>
      <w:r w:rsidRPr="005B7B94">
        <w:rPr>
          <w:rFonts w:ascii="Arial Narrow" w:hAnsi="Arial Narrow" w:cs="Arial"/>
          <w:b/>
          <w:bCs/>
        </w:rPr>
        <w:t>OFERTA</w:t>
      </w:r>
    </w:p>
    <w:p w14:paraId="1EEF37AB" w14:textId="77777777" w:rsidR="00CE0EC1" w:rsidRPr="005B7B94" w:rsidRDefault="00CE0EC1" w:rsidP="00CE0EC1">
      <w:pPr>
        <w:pStyle w:val="Normalny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5A375B2F" w14:textId="77777777" w:rsidR="00CE0EC1" w:rsidRPr="005B7B94" w:rsidRDefault="00CE0EC1" w:rsidP="00CE0EC1">
      <w:pPr>
        <w:pStyle w:val="Normalny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  <w:r w:rsidRPr="005B7B94">
        <w:rPr>
          <w:rFonts w:ascii="Arial Narrow" w:hAnsi="Arial Narrow" w:cs="Arial"/>
          <w:b/>
          <w:sz w:val="22"/>
          <w:szCs w:val="22"/>
        </w:rPr>
        <w:t>Nazwa i adres wykonawcy:</w:t>
      </w:r>
    </w:p>
    <w:p w14:paraId="18B1FF88" w14:textId="77777777" w:rsidR="00CE0EC1" w:rsidRPr="005B7B94" w:rsidRDefault="00CE0EC1" w:rsidP="00CE0EC1">
      <w:pPr>
        <w:spacing w:after="120" w:line="240" w:lineRule="auto"/>
        <w:jc w:val="both"/>
        <w:rPr>
          <w:rFonts w:ascii="Arial Narrow" w:hAnsi="Arial Narrow" w:cs="Arial"/>
          <w:i/>
        </w:rPr>
      </w:pPr>
      <w:r w:rsidRPr="005B7B94">
        <w:rPr>
          <w:rFonts w:ascii="Arial Narrow" w:hAnsi="Arial Narrow" w:cs="Arial"/>
          <w:i/>
        </w:rPr>
        <w:t>(Zgodnie z danymi rejestrowymi. W przypadku gdy ofertę składają podmioty wspólnie ubiegające się o zamówienie należy wpisać</w:t>
      </w:r>
      <w:r w:rsidRPr="005B7B94">
        <w:rPr>
          <w:rFonts w:ascii="Arial Narrow" w:hAnsi="Arial Narrow" w:cs="Arial"/>
          <w:bCs/>
        </w:rPr>
        <w:t xml:space="preserve"> </w:t>
      </w:r>
      <w:r w:rsidRPr="005B7B94">
        <w:rPr>
          <w:rFonts w:ascii="Arial Narrow" w:hAnsi="Arial Narrow" w:cs="Arial"/>
          <w:b/>
          <w:bCs/>
          <w:u w:val="single"/>
        </w:rPr>
        <w:t>dane dotyczące wszystkich podmiotów wspólnie ubiegających się o zamówienie</w:t>
      </w:r>
      <w:r w:rsidRPr="005B7B94">
        <w:rPr>
          <w:rFonts w:ascii="Arial Narrow" w:hAnsi="Arial Narrow" w:cs="Arial"/>
          <w:i/>
        </w:rPr>
        <w:t>,(wspólników s.c., konsorcjantów) a nie tylko pełnomocnika.)</w:t>
      </w:r>
    </w:p>
    <w:p w14:paraId="7FA4B5A1" w14:textId="77777777" w:rsidR="00CE0EC1" w:rsidRPr="005B7B94" w:rsidRDefault="00CE0EC1" w:rsidP="00CE0EC1">
      <w:pPr>
        <w:spacing w:after="40" w:line="240" w:lineRule="auto"/>
        <w:jc w:val="both"/>
        <w:rPr>
          <w:rFonts w:ascii="Arial Narrow" w:hAnsi="Arial Narrow" w:cs="Arial"/>
        </w:rPr>
      </w:pPr>
      <w:r w:rsidRPr="005B7B94">
        <w:rPr>
          <w:rFonts w:ascii="Arial Narrow" w:hAnsi="Arial Narrow" w:cs="Arial"/>
        </w:rPr>
        <w:t xml:space="preserve">Nazwa Wykonawcy: </w:t>
      </w:r>
      <w:r w:rsidRPr="005B7B94">
        <w:rPr>
          <w:rFonts w:ascii="Arial Narrow" w:hAnsi="Arial Narrow" w:cs="Arial"/>
        </w:rPr>
        <w:tab/>
        <w:t>________________________________________________________</w:t>
      </w:r>
    </w:p>
    <w:p w14:paraId="6CD8EEA7" w14:textId="77777777" w:rsidR="00CE0EC1" w:rsidRPr="005B7B94" w:rsidRDefault="00CE0EC1" w:rsidP="00CE0EC1">
      <w:pPr>
        <w:spacing w:after="40" w:line="240" w:lineRule="auto"/>
        <w:jc w:val="both"/>
        <w:rPr>
          <w:rFonts w:ascii="Arial Narrow" w:hAnsi="Arial Narrow" w:cs="Arial"/>
        </w:rPr>
      </w:pPr>
      <w:r w:rsidRPr="005B7B94">
        <w:rPr>
          <w:rFonts w:ascii="Arial Narrow" w:hAnsi="Arial Narrow" w:cs="Arial"/>
        </w:rPr>
        <w:t xml:space="preserve">Adres Wykonawcy: </w:t>
      </w:r>
      <w:r w:rsidRPr="005B7B94">
        <w:rPr>
          <w:rFonts w:ascii="Arial Narrow" w:hAnsi="Arial Narrow" w:cs="Arial"/>
        </w:rPr>
        <w:tab/>
        <w:t>________________________________________________________</w:t>
      </w:r>
    </w:p>
    <w:p w14:paraId="59485E99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i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>NIP/PESEL:</w:t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4861FD02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i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>REGON:</w:t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7233FF01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i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>KRS:</w:t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4FCABBEE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 xml:space="preserve">numer telefonu i faksu wraz z numerem kierunkowym: </w:t>
      </w:r>
      <w:r w:rsidRPr="005B7B94">
        <w:rPr>
          <w:rFonts w:ascii="Arial Narrow" w:hAnsi="Arial Narrow" w:cs="Arial"/>
          <w:sz w:val="22"/>
          <w:szCs w:val="22"/>
        </w:rPr>
        <w:t>__________________________________</w:t>
      </w:r>
    </w:p>
    <w:p w14:paraId="2F9868F6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 xml:space="preserve">adres e-mail Wykonawcy: </w:t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04FF747F" w14:textId="77777777" w:rsidR="00CE0EC1" w:rsidRPr="005B7B94" w:rsidRDefault="00CE0EC1" w:rsidP="00CE0EC1">
      <w:pPr>
        <w:pStyle w:val="NormalnyWeb"/>
        <w:spacing w:before="0" w:beforeAutospacing="0" w:after="40" w:afterAutospacing="0"/>
        <w:rPr>
          <w:rFonts w:ascii="Arial Narrow" w:hAnsi="Arial Narrow" w:cs="Arial"/>
          <w:i/>
          <w:sz w:val="22"/>
          <w:szCs w:val="22"/>
        </w:rPr>
      </w:pPr>
      <w:r w:rsidRPr="005B7B94">
        <w:rPr>
          <w:rFonts w:ascii="Arial Narrow" w:hAnsi="Arial Narrow" w:cs="Arial"/>
          <w:i/>
          <w:sz w:val="22"/>
          <w:szCs w:val="22"/>
        </w:rPr>
        <w:t xml:space="preserve">adres do korespondencji: </w:t>
      </w:r>
      <w:r w:rsidRPr="005B7B94">
        <w:rPr>
          <w:rFonts w:ascii="Arial Narrow" w:hAnsi="Arial Narrow" w:cs="Arial"/>
          <w:i/>
          <w:sz w:val="22"/>
          <w:szCs w:val="22"/>
        </w:rPr>
        <w:tab/>
      </w:r>
      <w:r w:rsidRPr="005B7B94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5724D86B" w14:textId="77777777" w:rsidR="00CE0EC1" w:rsidRPr="005B7B94" w:rsidRDefault="00CE0EC1" w:rsidP="00CE0EC1">
      <w:pPr>
        <w:pStyle w:val="NormalnyWeb"/>
        <w:spacing w:before="0" w:beforeAutospacing="0" w:after="0" w:afterAutospacing="0"/>
        <w:rPr>
          <w:rFonts w:ascii="Arial Narrow" w:hAnsi="Arial Narrow" w:cs="Arial"/>
          <w:i/>
          <w:sz w:val="22"/>
          <w:szCs w:val="22"/>
        </w:rPr>
      </w:pPr>
    </w:p>
    <w:p w14:paraId="3B8F681F" w14:textId="77777777" w:rsidR="00CE0EC1" w:rsidRPr="005B7B94" w:rsidRDefault="00CE0EC1" w:rsidP="00CE0EC1">
      <w:pPr>
        <w:spacing w:after="0" w:line="240" w:lineRule="auto"/>
        <w:jc w:val="both"/>
        <w:rPr>
          <w:rFonts w:ascii="Arial Narrow" w:hAnsi="Arial Narrow" w:cs="Arial"/>
        </w:rPr>
      </w:pPr>
    </w:p>
    <w:p w14:paraId="079A52A5" w14:textId="48FBD43C" w:rsidR="00CE0EC1" w:rsidRPr="005B7B94" w:rsidRDefault="00CE0EC1" w:rsidP="00CE0EC1">
      <w:pPr>
        <w:spacing w:after="0" w:line="240" w:lineRule="auto"/>
        <w:jc w:val="both"/>
        <w:rPr>
          <w:rFonts w:ascii="Arial Narrow" w:hAnsi="Arial Narrow" w:cs="Arial"/>
        </w:rPr>
      </w:pPr>
      <w:r w:rsidRPr="005B7B94">
        <w:rPr>
          <w:rFonts w:ascii="Arial Narrow" w:hAnsi="Arial Narrow" w:cs="Arial"/>
        </w:rPr>
        <w:t>Nawiązując do zapytania ofertowego pn. „</w:t>
      </w:r>
      <w:r w:rsidR="005B7B94" w:rsidRPr="005B7B94">
        <w:rPr>
          <w:rFonts w:ascii="Arial Narrow" w:hAnsi="Arial Narrow" w:cs="Arial"/>
          <w:b/>
          <w:sz w:val="20"/>
          <w:szCs w:val="20"/>
        </w:rPr>
        <w:t>Przygotowanie i dostarczenie cateringu dla uczestników szkoleń „Uprawnienia stermotorzysty”</w:t>
      </w:r>
      <w:r w:rsidRPr="005B7B94">
        <w:rPr>
          <w:rFonts w:ascii="Arial Narrow" w:hAnsi="Arial Narrow" w:cs="Arial"/>
        </w:rPr>
        <w:t xml:space="preserve"> w związku z realizacją projektu pt.: „Weź kwalifikacje w swoje ręce!” współfinansowanego ze środków Europejskiego Funduszu Społecznego, realizowanego przez CDG PRO Sp. z o.o. na podstawie Umowy nr</w:t>
      </w:r>
      <w:r w:rsidRPr="005B7B94">
        <w:rPr>
          <w:rFonts w:ascii="Arial Narrow" w:hAnsi="Arial Narrow"/>
        </w:rPr>
        <w:t xml:space="preserve"> </w:t>
      </w:r>
      <w:r w:rsidRPr="005B7B94">
        <w:rPr>
          <w:rFonts w:ascii="Arial Narrow" w:eastAsia="Times New Roman" w:hAnsi="Arial Narrow"/>
          <w:bCs/>
          <w:lang w:eastAsia="pl-PL"/>
        </w:rPr>
        <w:t xml:space="preserve">09.05.00-18-0039-17-00 </w:t>
      </w:r>
      <w:r w:rsidRPr="005B7B94">
        <w:rPr>
          <w:rFonts w:ascii="Arial Narrow" w:hAnsi="Arial Narrow" w:cs="Arial"/>
        </w:rPr>
        <w:t>zawartej z Wojewódzkim Urzędem Pracy w Rzeszowie  w ramach Regionalnego Programu Operacyjnego Województwa Podkarpackiego na lata 2014-2020, OŚ PRIORYTETOWA IX Jakość edukacji i kompetencji w regionie DZIAŁANIE 9.5 Podnoszenie kompetencji osób dorosłych w formach pozaszkolnych</w:t>
      </w:r>
      <w:r w:rsidRPr="005B7B94">
        <w:rPr>
          <w:rFonts w:ascii="Arial Narrow" w:hAnsi="Arial Narrow" w:cs="Arial"/>
          <w:color w:val="FF0000"/>
        </w:rPr>
        <w:t xml:space="preserve"> </w:t>
      </w:r>
      <w:r w:rsidRPr="005B7B94">
        <w:rPr>
          <w:rFonts w:ascii="Arial Narrow" w:hAnsi="Arial Narrow" w:cs="Arial"/>
        </w:rPr>
        <w:t>numer postępowania</w:t>
      </w:r>
      <w:r w:rsidRPr="005B7B94">
        <w:rPr>
          <w:rFonts w:ascii="Arial Narrow" w:hAnsi="Arial Narrow" w:cs="Arial"/>
          <w:b/>
        </w:rPr>
        <w:t>: 0</w:t>
      </w:r>
      <w:r w:rsidR="005B7B94">
        <w:rPr>
          <w:rFonts w:ascii="Arial Narrow" w:hAnsi="Arial Narrow" w:cs="Arial"/>
          <w:b/>
        </w:rPr>
        <w:t>6</w:t>
      </w:r>
      <w:r w:rsidRPr="005B7B94">
        <w:rPr>
          <w:rFonts w:ascii="Arial Narrow" w:hAnsi="Arial Narrow" w:cs="Arial"/>
          <w:b/>
        </w:rPr>
        <w:t>/95/2018/WKW</w:t>
      </w:r>
    </w:p>
    <w:p w14:paraId="46612E33" w14:textId="77777777" w:rsidR="00CE0EC1" w:rsidRPr="005B7B94" w:rsidRDefault="00CE0EC1" w:rsidP="00CE0EC1">
      <w:pPr>
        <w:spacing w:after="0" w:line="240" w:lineRule="auto"/>
        <w:jc w:val="both"/>
        <w:rPr>
          <w:rFonts w:ascii="Arial Narrow" w:hAnsi="Arial Narrow" w:cs="Arial"/>
        </w:rPr>
      </w:pPr>
    </w:p>
    <w:p w14:paraId="19364574" w14:textId="77777777" w:rsidR="00CE0EC1" w:rsidRPr="005B7B94" w:rsidRDefault="00CE0EC1" w:rsidP="00CE0EC1">
      <w:pPr>
        <w:spacing w:after="0" w:line="240" w:lineRule="auto"/>
        <w:jc w:val="both"/>
        <w:rPr>
          <w:rFonts w:ascii="Arial Narrow" w:hAnsi="Arial Narrow" w:cs="Arial"/>
        </w:rPr>
      </w:pPr>
    </w:p>
    <w:p w14:paraId="52132E55" w14:textId="77777777" w:rsidR="00CE0EC1" w:rsidRPr="005B7B94" w:rsidRDefault="00CE0EC1" w:rsidP="00CE0EC1">
      <w:pPr>
        <w:spacing w:after="0" w:line="240" w:lineRule="auto"/>
        <w:jc w:val="both"/>
        <w:rPr>
          <w:rFonts w:ascii="Arial Narrow" w:hAnsi="Arial Narrow" w:cs="Arial"/>
        </w:rPr>
      </w:pPr>
    </w:p>
    <w:p w14:paraId="44E55FC0" w14:textId="77777777" w:rsidR="00CE0EC1" w:rsidRPr="006D59B9" w:rsidRDefault="00CE0EC1" w:rsidP="006D59B9">
      <w:pPr>
        <w:pStyle w:val="NormalnyWeb"/>
        <w:numPr>
          <w:ilvl w:val="0"/>
          <w:numId w:val="35"/>
        </w:numPr>
        <w:spacing w:before="0" w:beforeAutospacing="0" w:after="0"/>
        <w:ind w:left="709"/>
        <w:rPr>
          <w:rFonts w:ascii="Arial Narrow" w:hAnsi="Arial Narrow" w:cs="Arial"/>
          <w:b/>
          <w:sz w:val="22"/>
          <w:szCs w:val="22"/>
          <w:u w:val="single"/>
        </w:rPr>
      </w:pPr>
      <w:r w:rsidRPr="006D59B9">
        <w:rPr>
          <w:rFonts w:ascii="Arial Narrow" w:hAnsi="Arial Narrow" w:cs="Arial"/>
          <w:b/>
          <w:sz w:val="22"/>
          <w:szCs w:val="22"/>
          <w:u w:val="single"/>
        </w:rPr>
        <w:t>Oferuję wykonanie przedmiotu zamówienia w zakresie objętym zapytaniem ofertowym za cenę:</w:t>
      </w:r>
    </w:p>
    <w:p w14:paraId="536ED93F" w14:textId="3DBD396C" w:rsidR="00EB14E7" w:rsidRPr="005B7B94" w:rsidRDefault="00EB14E7" w:rsidP="00EB14E7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5B7B94">
        <w:rPr>
          <w:rFonts w:ascii="Arial Narrow" w:hAnsi="Arial Narrow" w:cs="Arial"/>
          <w:sz w:val="20"/>
          <w:szCs w:val="20"/>
        </w:rPr>
        <w:t>Wyżywienie całodzienne (tj. catering kawowy oraz obiad): ……………… zł brutto / 1 osobę / 1 dzień szkoleniowy</w:t>
      </w:r>
      <w:r w:rsidR="002948CE" w:rsidRPr="005B7B94">
        <w:rPr>
          <w:rFonts w:ascii="Arial Narrow" w:hAnsi="Arial Narrow" w:cs="Arial"/>
          <w:sz w:val="20"/>
          <w:szCs w:val="20"/>
        </w:rPr>
        <w:t>.</w:t>
      </w:r>
    </w:p>
    <w:p w14:paraId="1C642C32" w14:textId="77777777" w:rsidR="00187FA7" w:rsidRPr="005B7B94" w:rsidRDefault="00187FA7" w:rsidP="0004737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BE35B75" w14:textId="77777777" w:rsidR="00187FA7" w:rsidRPr="005B7B94" w:rsidRDefault="00187FA7" w:rsidP="00187FA7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B7B94">
        <w:rPr>
          <w:rFonts w:ascii="Arial Narrow" w:hAnsi="Arial Narrow" w:cs="Arial"/>
          <w:b/>
          <w:sz w:val="20"/>
          <w:szCs w:val="20"/>
          <w:u w:val="single"/>
        </w:rPr>
        <w:t>DODATKOW</w:t>
      </w:r>
      <w:bookmarkStart w:id="2" w:name="_GoBack"/>
      <w:bookmarkEnd w:id="2"/>
      <w:r w:rsidRPr="005B7B94">
        <w:rPr>
          <w:rFonts w:ascii="Arial Narrow" w:hAnsi="Arial Narrow" w:cs="Arial"/>
          <w:b/>
          <w:sz w:val="20"/>
          <w:szCs w:val="20"/>
          <w:u w:val="single"/>
        </w:rPr>
        <w:t>E INFORMACJE:</w:t>
      </w:r>
    </w:p>
    <w:p w14:paraId="6C38796F" w14:textId="4FD7AA48" w:rsidR="00187FA7" w:rsidRPr="005B7B94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 nie wnoszę(</w:t>
      </w:r>
      <w:proofErr w:type="spellStart"/>
      <w:r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imy</w:t>
      </w:r>
      <w:proofErr w:type="spellEnd"/>
      <w:r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5B7B94">
        <w:rPr>
          <w:rFonts w:ascii="Arial Narrow" w:hAnsi="Arial Narrow" w:cs="Arial"/>
          <w:sz w:val="20"/>
          <w:szCs w:val="20"/>
        </w:rPr>
        <w:t xml:space="preserve"> (</w:t>
      </w:r>
      <w:r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bez względu na okoliczności i</w:t>
      </w:r>
      <w:r w:rsidR="00F3415C"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 </w:t>
      </w:r>
      <w:r w:rsidRPr="005B7B94"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5B7B94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5B7B94">
        <w:rPr>
          <w:rFonts w:ascii="Arial Narrow" w:hAnsi="Arial Narrow" w:cs="Arial"/>
          <w:sz w:val="20"/>
          <w:szCs w:val="20"/>
        </w:rPr>
        <w:t>Oświadczam/y, że przedmiot zamówienia wykonam/y na warunkach określonych w zapytaniu ofertowym, i umowie.</w:t>
      </w:r>
    </w:p>
    <w:p w14:paraId="48302F4F" w14:textId="77777777" w:rsidR="00187FA7" w:rsidRPr="005B7B94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5B7B94">
        <w:rPr>
          <w:rFonts w:ascii="Arial Narrow" w:hAnsi="Arial Narrow" w:cs="Arial"/>
          <w:sz w:val="20"/>
          <w:szCs w:val="20"/>
        </w:rPr>
        <w:t>Akceptuję(</w:t>
      </w:r>
      <w:proofErr w:type="spellStart"/>
      <w:r w:rsidRPr="005B7B94">
        <w:rPr>
          <w:rFonts w:ascii="Arial Narrow" w:hAnsi="Arial Narrow" w:cs="Arial"/>
          <w:sz w:val="20"/>
          <w:szCs w:val="20"/>
        </w:rPr>
        <w:t>emy</w:t>
      </w:r>
      <w:proofErr w:type="spellEnd"/>
      <w:r w:rsidRPr="005B7B94">
        <w:rPr>
          <w:rFonts w:ascii="Arial Narrow" w:hAnsi="Arial Narrow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5B7B94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5B7B94">
        <w:rPr>
          <w:rFonts w:ascii="Arial Narrow" w:hAnsi="Arial Narrow" w:cs="Arial"/>
          <w:color w:val="000000"/>
          <w:spacing w:val="-3"/>
          <w:sz w:val="20"/>
          <w:szCs w:val="20"/>
        </w:rPr>
        <w:t>Oświadczam(y), że uważam(y) się za związanego(</w:t>
      </w:r>
      <w:proofErr w:type="spellStart"/>
      <w:r w:rsidRPr="005B7B94">
        <w:rPr>
          <w:rFonts w:ascii="Arial Narrow" w:hAnsi="Arial Narrow" w:cs="Arial"/>
          <w:color w:val="000000"/>
          <w:spacing w:val="-3"/>
          <w:sz w:val="20"/>
          <w:szCs w:val="20"/>
        </w:rPr>
        <w:t>ych</w:t>
      </w:r>
      <w:proofErr w:type="spellEnd"/>
      <w:r w:rsidRPr="005B7B94">
        <w:rPr>
          <w:rFonts w:ascii="Arial Narrow" w:hAnsi="Arial Narrow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5B7B94">
        <w:rPr>
          <w:rFonts w:ascii="Arial Narrow" w:hAnsi="Arial Narrow" w:cs="Arial"/>
          <w:color w:val="000000"/>
          <w:spacing w:val="-1"/>
          <w:sz w:val="20"/>
          <w:szCs w:val="20"/>
        </w:rPr>
        <w:t>w zapytaniu ofertowym.</w:t>
      </w:r>
    </w:p>
    <w:p w14:paraId="2079FC3F" w14:textId="77777777" w:rsidR="00F9584F" w:rsidRDefault="00187FA7" w:rsidP="00F9584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5B7B94">
        <w:rPr>
          <w:rFonts w:ascii="Arial Narrow" w:hAnsi="Arial Narrow" w:cs="Arial"/>
          <w:sz w:val="20"/>
          <w:szCs w:val="20"/>
        </w:rPr>
        <w:lastRenderedPageBreak/>
        <w:t>Oświadczam(y),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14:paraId="468A6820" w14:textId="363B6AB9" w:rsidR="00F9584F" w:rsidRPr="00F9584F" w:rsidRDefault="00F9584F" w:rsidP="00F9584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eastAsia="Lucida Sans Unicode" w:hAnsi="Arial Narrow" w:cs="Arial"/>
          <w:kern w:val="1"/>
          <w:sz w:val="20"/>
          <w:szCs w:val="20"/>
          <w:lang w:eastAsia="pl-PL"/>
        </w:rPr>
      </w:pPr>
      <w:r w:rsidRPr="00F9584F">
        <w:rPr>
          <w:rFonts w:ascii="Arial Narrow" w:hAnsi="Arial Narrow" w:cs="Arial"/>
          <w:sz w:val="20"/>
          <w:szCs w:val="20"/>
        </w:rPr>
        <w:t>Wypełniłem(liśmy)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zostały udostępnione CDG PRO Sp. z o.o. w  postępowaniu o udzielenie zamówienia publicznego w związku z realizacją projektu pt.: „Weź kwalifikacje w swoje ręce!” .</w:t>
      </w:r>
    </w:p>
    <w:p w14:paraId="162B3935" w14:textId="1FAC60FA" w:rsidR="00187FA7" w:rsidRPr="005B7B94" w:rsidRDefault="00187FA7" w:rsidP="00187FA7">
      <w:pPr>
        <w:tabs>
          <w:tab w:val="left" w:pos="6150"/>
        </w:tabs>
        <w:spacing w:line="240" w:lineRule="auto"/>
        <w:rPr>
          <w:rFonts w:ascii="Arial Narrow" w:hAnsi="Arial Narrow" w:cs="Arial"/>
          <w:b/>
          <w:i/>
          <w:sz w:val="20"/>
          <w:szCs w:val="20"/>
          <w:lang w:eastAsia="pl-PL"/>
        </w:rPr>
      </w:pPr>
    </w:p>
    <w:p w14:paraId="331121F9" w14:textId="57F3FA7A" w:rsidR="00F3415C" w:rsidRPr="005B7B94" w:rsidRDefault="00F3415C" w:rsidP="00187FA7">
      <w:pPr>
        <w:tabs>
          <w:tab w:val="left" w:pos="6150"/>
        </w:tabs>
        <w:spacing w:line="240" w:lineRule="auto"/>
        <w:rPr>
          <w:rFonts w:ascii="Arial Narrow" w:hAnsi="Arial Narrow" w:cs="Arial"/>
          <w:b/>
          <w:i/>
          <w:sz w:val="20"/>
          <w:szCs w:val="20"/>
          <w:lang w:eastAsia="pl-PL"/>
        </w:rPr>
      </w:pPr>
    </w:p>
    <w:p w14:paraId="45DCED57" w14:textId="478A0656" w:rsidR="00F3415C" w:rsidRPr="005B7B94" w:rsidRDefault="00F3415C" w:rsidP="00187FA7">
      <w:pPr>
        <w:tabs>
          <w:tab w:val="left" w:pos="6150"/>
        </w:tabs>
        <w:spacing w:line="240" w:lineRule="auto"/>
        <w:rPr>
          <w:rFonts w:ascii="Arial Narrow" w:hAnsi="Arial Narrow" w:cs="Arial"/>
          <w:b/>
          <w:i/>
          <w:sz w:val="20"/>
          <w:szCs w:val="20"/>
          <w:lang w:eastAsia="pl-PL"/>
        </w:rPr>
      </w:pPr>
    </w:p>
    <w:p w14:paraId="1521E205" w14:textId="77777777" w:rsidR="00F3415C" w:rsidRPr="005B7B94" w:rsidRDefault="00F3415C" w:rsidP="00187FA7">
      <w:pPr>
        <w:tabs>
          <w:tab w:val="left" w:pos="6150"/>
        </w:tabs>
        <w:spacing w:line="240" w:lineRule="auto"/>
        <w:rPr>
          <w:rFonts w:ascii="Arial Narrow" w:hAnsi="Arial Narrow" w:cs="Arial"/>
          <w:b/>
          <w:i/>
          <w:sz w:val="20"/>
          <w:szCs w:val="20"/>
          <w:lang w:eastAsia="pl-PL"/>
        </w:rPr>
      </w:pPr>
    </w:p>
    <w:p w14:paraId="133E64F9" w14:textId="77777777" w:rsidR="00187FA7" w:rsidRPr="005B7B94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B7B94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B7B94">
        <w:rPr>
          <w:rFonts w:ascii="Arial Narrow" w:hAnsi="Arial Narrow" w:cs="Arial"/>
          <w:sz w:val="20"/>
          <w:szCs w:val="20"/>
        </w:rPr>
        <w:tab/>
        <w:t>………………………………………………………………..</w:t>
      </w:r>
    </w:p>
    <w:p w14:paraId="5BB45935" w14:textId="77777777" w:rsidR="00187FA7" w:rsidRPr="005B7B94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5B7B94">
        <w:rPr>
          <w:rFonts w:ascii="Arial Narrow" w:hAnsi="Arial Narrow" w:cs="Arial"/>
          <w:sz w:val="20"/>
          <w:szCs w:val="20"/>
        </w:rPr>
        <w:t xml:space="preserve"> miejscowość, data                                                                                      pieczęć oraz podpis osoby uprawnionej do reprezentowania Wykonawcy</w:t>
      </w:r>
    </w:p>
    <w:p w14:paraId="30CF1B4C" w14:textId="77777777" w:rsidR="00187FA7" w:rsidRPr="005B7B94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sz w:val="20"/>
          <w:szCs w:val="20"/>
          <w:u w:val="single"/>
          <w:lang w:eastAsia="pl-PL"/>
        </w:rPr>
      </w:pPr>
    </w:p>
    <w:p w14:paraId="5194E3CC" w14:textId="77777777" w:rsidR="00F3415C" w:rsidRPr="00774919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sz w:val="20"/>
          <w:szCs w:val="20"/>
          <w:u w:val="single"/>
          <w:lang w:eastAsia="pl-PL"/>
        </w:rPr>
      </w:pPr>
    </w:p>
    <w:p w14:paraId="145712AC" w14:textId="6A6C2358" w:rsidR="00187FA7" w:rsidRPr="00774919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74919">
        <w:rPr>
          <w:rFonts w:ascii="Arial Narrow" w:hAnsi="Arial Narrow" w:cs="Arial"/>
          <w:sz w:val="20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774919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74919">
        <w:rPr>
          <w:rFonts w:ascii="Arial Narrow" w:hAnsi="Arial Narrow" w:cs="Arial"/>
          <w:sz w:val="20"/>
          <w:szCs w:val="20"/>
        </w:rPr>
        <w:t xml:space="preserve">Oświadczenie Wykonawcy o braku podstaw do wykluczenia z ubiegania się o udzielenie zamówienia </w:t>
      </w:r>
      <w:r w:rsidRPr="00774919">
        <w:rPr>
          <w:rFonts w:ascii="Arial Narrow" w:hAnsi="Arial Narrow" w:cs="Arial"/>
          <w:sz w:val="20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774919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74919">
        <w:rPr>
          <w:rFonts w:ascii="Arial Narrow" w:hAnsi="Arial Narrow" w:cs="Arial"/>
          <w:sz w:val="20"/>
          <w:szCs w:val="20"/>
        </w:rPr>
        <w:t>Oświadczenie Wykonawcy o spełnianiu wymagań</w:t>
      </w:r>
      <w:r w:rsidRPr="00774919">
        <w:rPr>
          <w:rFonts w:ascii="Arial Narrow" w:hAnsi="Arial Narrow" w:cs="Arial"/>
          <w:bCs/>
          <w:sz w:val="20"/>
          <w:szCs w:val="20"/>
        </w:rPr>
        <w:t xml:space="preserve"> </w:t>
      </w:r>
      <w:r w:rsidRPr="00774919">
        <w:rPr>
          <w:rFonts w:ascii="Arial Narrow" w:hAnsi="Arial Narrow" w:cs="Arial"/>
          <w:sz w:val="20"/>
          <w:szCs w:val="20"/>
          <w:lang w:eastAsia="pl-PL"/>
        </w:rPr>
        <w:t>(sporządzone wg załącznika nr 3 do zapytania ofertowego).</w:t>
      </w:r>
    </w:p>
    <w:p w14:paraId="776D9135" w14:textId="77777777" w:rsidR="00187FA7" w:rsidRPr="00774919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74919">
        <w:rPr>
          <w:rFonts w:ascii="Arial Narrow" w:hAnsi="Arial Narrow" w:cs="Arial"/>
          <w:iCs/>
          <w:sz w:val="20"/>
          <w:szCs w:val="20"/>
          <w:lang w:eastAsia="pl-PL"/>
        </w:rPr>
        <w:t>Inne</w:t>
      </w:r>
      <w:r w:rsidRPr="00774919">
        <w:rPr>
          <w:rStyle w:val="Odwoanieprzypisudolnego"/>
          <w:rFonts w:ascii="Arial Narrow" w:hAnsi="Arial Narrow" w:cs="Arial"/>
          <w:iCs/>
          <w:sz w:val="20"/>
          <w:szCs w:val="20"/>
          <w:lang w:eastAsia="pl-PL"/>
        </w:rPr>
        <w:footnoteReference w:id="1"/>
      </w:r>
    </w:p>
    <w:p w14:paraId="4168A0DB" w14:textId="77777777" w:rsidR="00187FA7" w:rsidRPr="005B7B94" w:rsidRDefault="00187FA7" w:rsidP="00187FA7">
      <w:pPr>
        <w:spacing w:after="0" w:line="240" w:lineRule="auto"/>
        <w:rPr>
          <w:rFonts w:ascii="Arial Narrow" w:hAnsi="Arial Narrow" w:cs="Arial"/>
          <w:sz w:val="18"/>
          <w:szCs w:val="20"/>
        </w:rPr>
      </w:pPr>
    </w:p>
    <w:p w14:paraId="2F184112" w14:textId="77777777" w:rsidR="00187FA7" w:rsidRPr="005B7B94" w:rsidRDefault="00187FA7" w:rsidP="00F3415C">
      <w:pPr>
        <w:pStyle w:val="Akapitzlist"/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187FA7" w:rsidRPr="005B7B94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4918" w14:textId="77777777" w:rsidR="004740FA" w:rsidRDefault="004740FA" w:rsidP="00F251EC">
      <w:pPr>
        <w:spacing w:after="0" w:line="240" w:lineRule="auto"/>
      </w:pPr>
      <w:r>
        <w:separator/>
      </w:r>
    </w:p>
  </w:endnote>
  <w:endnote w:type="continuationSeparator" w:id="0">
    <w:p w14:paraId="0922F02A" w14:textId="77777777" w:rsidR="004740FA" w:rsidRDefault="004740FA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EB14E7" w:rsidRPr="00EB14E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5ADB" w14:textId="77777777" w:rsidR="004740FA" w:rsidRDefault="004740FA" w:rsidP="00F251EC">
      <w:pPr>
        <w:spacing w:after="0" w:line="240" w:lineRule="auto"/>
      </w:pPr>
      <w:r>
        <w:separator/>
      </w:r>
    </w:p>
  </w:footnote>
  <w:footnote w:type="continuationSeparator" w:id="0">
    <w:p w14:paraId="3A5A77D9" w14:textId="77777777" w:rsidR="004740FA" w:rsidRDefault="004740FA" w:rsidP="00F251EC">
      <w:pPr>
        <w:spacing w:after="0" w:line="240" w:lineRule="auto"/>
      </w:pPr>
      <w:r>
        <w:continuationSeparator/>
      </w:r>
    </w:p>
  </w:footnote>
  <w:footnote w:id="1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3DC"/>
    <w:multiLevelType w:val="singleLevel"/>
    <w:tmpl w:val="B3BCB2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18"/>
        <w:szCs w:val="18"/>
        <w:u w:val="none"/>
      </w:rPr>
    </w:lvl>
  </w:abstractNum>
  <w:abstractNum w:abstractNumId="7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1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8"/>
  </w:num>
  <w:num w:numId="5">
    <w:abstractNumId w:val="19"/>
  </w:num>
  <w:num w:numId="6">
    <w:abstractNumId w:val="2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29"/>
  </w:num>
  <w:num w:numId="15">
    <w:abstractNumId w:val="4"/>
  </w:num>
  <w:num w:numId="16">
    <w:abstractNumId w:val="34"/>
  </w:num>
  <w:num w:numId="17">
    <w:abstractNumId w:val="21"/>
  </w:num>
  <w:num w:numId="18">
    <w:abstractNumId w:val="14"/>
  </w:num>
  <w:num w:numId="19">
    <w:abstractNumId w:val="25"/>
  </w:num>
  <w:num w:numId="20">
    <w:abstractNumId w:val="32"/>
  </w:num>
  <w:num w:numId="21">
    <w:abstractNumId w:val="30"/>
  </w:num>
  <w:num w:numId="22">
    <w:abstractNumId w:val="17"/>
  </w:num>
  <w:num w:numId="23">
    <w:abstractNumId w:val="3"/>
  </w:num>
  <w:num w:numId="24">
    <w:abstractNumId w:val="12"/>
  </w:num>
  <w:num w:numId="25">
    <w:abstractNumId w:val="33"/>
  </w:num>
  <w:num w:numId="26">
    <w:abstractNumId w:val="13"/>
  </w:num>
  <w:num w:numId="27">
    <w:abstractNumId w:val="15"/>
  </w:num>
  <w:num w:numId="28">
    <w:abstractNumId w:val="20"/>
  </w:num>
  <w:num w:numId="29">
    <w:abstractNumId w:val="0"/>
  </w:num>
  <w:num w:numId="30">
    <w:abstractNumId w:val="11"/>
  </w:num>
  <w:num w:numId="31">
    <w:abstractNumId w:val="16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37E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948CE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7067A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721D1"/>
    <w:rsid w:val="004740FA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7860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B7B94"/>
    <w:rsid w:val="005C1FA4"/>
    <w:rsid w:val="005C35A5"/>
    <w:rsid w:val="005C38B6"/>
    <w:rsid w:val="005C5D71"/>
    <w:rsid w:val="005D243A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D59B9"/>
    <w:rsid w:val="006E6349"/>
    <w:rsid w:val="006F49FC"/>
    <w:rsid w:val="006F5CF2"/>
    <w:rsid w:val="00705B29"/>
    <w:rsid w:val="00707772"/>
    <w:rsid w:val="007106E1"/>
    <w:rsid w:val="00716E56"/>
    <w:rsid w:val="00716E68"/>
    <w:rsid w:val="00724565"/>
    <w:rsid w:val="0076463D"/>
    <w:rsid w:val="00771631"/>
    <w:rsid w:val="00774919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127D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B3BE7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B4A89"/>
    <w:rsid w:val="00CD4F68"/>
    <w:rsid w:val="00CD6F00"/>
    <w:rsid w:val="00CE0082"/>
    <w:rsid w:val="00CE0EC1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52BB2"/>
    <w:rsid w:val="00E72FCA"/>
    <w:rsid w:val="00E812FF"/>
    <w:rsid w:val="00E85F3B"/>
    <w:rsid w:val="00E91800"/>
    <w:rsid w:val="00E91FB0"/>
    <w:rsid w:val="00E97A77"/>
    <w:rsid w:val="00EB14E7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60B3D"/>
    <w:rsid w:val="00F60C04"/>
    <w:rsid w:val="00F628BB"/>
    <w:rsid w:val="00F81344"/>
    <w:rsid w:val="00F8757D"/>
    <w:rsid w:val="00F90BC1"/>
    <w:rsid w:val="00F9584F"/>
    <w:rsid w:val="00FA3427"/>
    <w:rsid w:val="00FA71D3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C371-77DE-4A0D-90F7-3813550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d</dc:creator>
  <cp:lastModifiedBy>Aneta</cp:lastModifiedBy>
  <cp:revision>21</cp:revision>
  <cp:lastPrinted>2018-08-07T09:57:00Z</cp:lastPrinted>
  <dcterms:created xsi:type="dcterms:W3CDTF">2018-08-07T09:45:00Z</dcterms:created>
  <dcterms:modified xsi:type="dcterms:W3CDTF">2018-09-07T14:27:00Z</dcterms:modified>
</cp:coreProperties>
</file>